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B11" w:rsidRPr="002F0B11" w:rsidRDefault="002F0B11" w:rsidP="002F0B1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2F0B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9CCAB95" wp14:editId="7BDF59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B11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2F0B11" w:rsidRPr="002F0B11" w:rsidRDefault="002F0B11" w:rsidP="002F0B1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2F0B11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F0B11" w:rsidRPr="002F0B11" w:rsidRDefault="002F0B11" w:rsidP="002F0B11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СРЕДА, 17 МА</w:t>
      </w:r>
      <w:r w:rsidRPr="002F0B11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Я  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8</w:t>
      </w:r>
      <w:r w:rsidRPr="002F0B1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2F0B11" w:rsidRPr="002F0B11" w:rsidTr="00B606F8">
        <w:trPr>
          <w:trHeight w:val="4120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№23 от 1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.05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.2017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года «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 отчете об исполнении бюджета 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Нед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виговского сельского поселения 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за 2016 год»……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………………………………………….</w:t>
            </w:r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..2 </w:t>
            </w:r>
            <w:proofErr w:type="spellStart"/>
            <w:proofErr w:type="gramStart"/>
            <w:r w:rsidRPr="002F0B1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  <w:p w:rsidR="002F0B11" w:rsidRPr="002F0B11" w:rsidRDefault="002F0B11" w:rsidP="002F0B11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2F0B11" w:rsidRPr="002F0B11" w:rsidTr="00B606F8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F0B11" w:rsidRPr="002F0B11" w:rsidSect="005B3408">
          <w:footerReference w:type="default" r:id="rId6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2F0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2F0B11" w:rsidRPr="002F0B11" w:rsidRDefault="002F0B11" w:rsidP="002F0B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</w:t>
      </w: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F0B1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РОСТОВСКАЯ ОБЛАСТЬ</w:t>
      </w: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РЕШЕНИЕ</w:t>
      </w: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№ 23</w:t>
      </w:r>
    </w:p>
    <w:p w:rsidR="002F0B11" w:rsidRPr="002F0B11" w:rsidRDefault="002F0B11" w:rsidP="002F0B11">
      <w:pPr>
        <w:spacing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17.05. 2017 года                                                                     х. Недвиговка</w:t>
      </w:r>
    </w:p>
    <w:p w:rsidR="002F0B11" w:rsidRPr="002F0B11" w:rsidRDefault="002F0B11" w:rsidP="002F0B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2F0B11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    </w:t>
      </w:r>
    </w:p>
    <w:p w:rsidR="002F0B11" w:rsidRPr="002F0B11" w:rsidRDefault="002F0B11" w:rsidP="002F0B11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     </w:t>
      </w: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proofErr w:type="gram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отчете</w:t>
      </w:r>
      <w:proofErr w:type="gram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бюджета </w:t>
      </w:r>
    </w:p>
    <w:p w:rsidR="002F0B11" w:rsidRPr="002F0B11" w:rsidRDefault="002F0B11" w:rsidP="002F0B11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Недвиговского сельского поселения </w:t>
      </w:r>
    </w:p>
    <w:p w:rsidR="002F0B11" w:rsidRPr="002F0B11" w:rsidRDefault="002F0B11" w:rsidP="002F0B11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2016 год</w:t>
      </w:r>
    </w:p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Бюджетным кодексом РФ, Уставом муниципального образования «Недвиговское сельское поселение», Положением «О бюджетном процессе в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Недвиговском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поселении», принятом Решением Собрания депутатов Недвиговского сельского поселения от 02.09.2013 № 25, Собрание депутатов Недвиговского сельского поселения решило:</w:t>
      </w:r>
    </w:p>
    <w:p w:rsidR="002F0B11" w:rsidRPr="002F0B11" w:rsidRDefault="002F0B11" w:rsidP="002F0B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tabs>
          <w:tab w:val="left" w:pos="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Статья 1. </w:t>
      </w:r>
      <w:r w:rsidRPr="002F0B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отчет об исполнении  бюджета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2016 год по расходам в сумме 18 751,6 тыс. рублей и по доходам в сумме 19 175,0 тыс. рублей с превышением  доходов  над расходами  (профицит  бюджета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района) в сумме 423,4 тыс. рублей и со следующими показателями:</w:t>
      </w:r>
      <w:proofErr w:type="gramEnd"/>
    </w:p>
    <w:p w:rsidR="002F0B11" w:rsidRPr="002F0B11" w:rsidRDefault="002F0B11" w:rsidP="002F0B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 доходам  бюджета 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кодам классификации доходов бюджетов за 2016 год согласно приложению 1 к настоящему Решению;</w:t>
      </w:r>
    </w:p>
    <w:p w:rsidR="002F0B11" w:rsidRPr="002F0B11" w:rsidRDefault="002F0B11" w:rsidP="002F0B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 расходам  бюджета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ведомственной структуре расходов бюджета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2016 год согласно приложению 2 к настоящему Решению;</w:t>
      </w:r>
    </w:p>
    <w:p w:rsidR="002F0B11" w:rsidRPr="002F0B11" w:rsidRDefault="002F0B11" w:rsidP="002F0B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 по расходам  бюджета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разделам и подразделам, целевым статьям и видам расходов классификации расходов бюджетов за 2016 год согласно приложению 3 к настоящему Решению;</w:t>
      </w:r>
    </w:p>
    <w:p w:rsidR="002F0B11" w:rsidRPr="002F0B11" w:rsidRDefault="002F0B11" w:rsidP="002F0B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по источникам финансирования дефицита  бюджета Недвиговского сельского поселения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кодам </w:t>
      </w:r>
      <w:proofErr w:type="gram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источников финансирования дефицитов бюджетов</w:t>
      </w:r>
      <w:proofErr w:type="gramEnd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2016 год согласно приложению 4 к настоящему Решению.</w:t>
      </w:r>
    </w:p>
    <w:p w:rsidR="002F0B11" w:rsidRPr="002F0B11" w:rsidRDefault="002F0B11" w:rsidP="002F0B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</w:p>
    <w:p w:rsidR="002F0B11" w:rsidRPr="002F0B11" w:rsidRDefault="002F0B11" w:rsidP="002F0B11">
      <w:pPr>
        <w:autoSpaceDE w:val="0"/>
        <w:autoSpaceDN w:val="0"/>
        <w:adjustRightInd w:val="0"/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2.</w:t>
      </w:r>
      <w:r w:rsidRPr="002F0B11"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  <w:t xml:space="preserve"> </w:t>
      </w: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подписания и подлежит официальному опубликованию (обнародованию) в официальном печатном издании муниципального образования «Недвиговское сельское поселение»  информационном бюллетене «Вестник Недвиговского сельского поселения».</w:t>
      </w: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Недвиговского сельского поселения</w:t>
      </w:r>
    </w:p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председатель Собрания депутатов                                                Н.А. </w:t>
      </w:r>
      <w:proofErr w:type="spellStart"/>
      <w:r w:rsidRPr="002F0B1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</w:p>
    <w:p w:rsidR="002F0B11" w:rsidRPr="002F0B11" w:rsidRDefault="002F0B11" w:rsidP="002F0B1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683F" w:rsidRDefault="00BE683F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96"/>
        <w:gridCol w:w="2484"/>
        <w:gridCol w:w="1329"/>
        <w:gridCol w:w="699"/>
        <w:gridCol w:w="4586"/>
      </w:tblGrid>
      <w:tr w:rsidR="002F0B11" w:rsidRPr="002F0B11" w:rsidTr="002F0B11">
        <w:trPr>
          <w:trHeight w:val="375"/>
        </w:trPr>
        <w:tc>
          <w:tcPr>
            <w:tcW w:w="2260" w:type="dxa"/>
            <w:noWrap/>
            <w:hideMark/>
          </w:tcPr>
          <w:p w:rsidR="002F0B11" w:rsidRPr="002F0B11" w:rsidRDefault="002F0B11">
            <w:bookmarkStart w:id="0" w:name="RANGE!A1:E89"/>
            <w:bookmarkEnd w:id="0"/>
          </w:p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Приложение 1</w:t>
            </w:r>
          </w:p>
        </w:tc>
      </w:tr>
      <w:tr w:rsidR="002F0B11" w:rsidRPr="002F0B11" w:rsidTr="002F0B11">
        <w:trPr>
          <w:trHeight w:val="375"/>
        </w:trPr>
        <w:tc>
          <w:tcPr>
            <w:tcW w:w="2260" w:type="dxa"/>
            <w:noWrap/>
            <w:hideMark/>
          </w:tcPr>
          <w:p w:rsidR="002F0B11" w:rsidRPr="002F0B11" w:rsidRDefault="002F0B11"/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к Решению Собрания депутатов</w:t>
            </w:r>
          </w:p>
        </w:tc>
      </w:tr>
      <w:tr w:rsidR="002F0B11" w:rsidRPr="002F0B11" w:rsidTr="002F0B11">
        <w:trPr>
          <w:trHeight w:val="375"/>
        </w:trPr>
        <w:tc>
          <w:tcPr>
            <w:tcW w:w="2260" w:type="dxa"/>
            <w:noWrap/>
            <w:hideMark/>
          </w:tcPr>
          <w:p w:rsidR="002F0B11" w:rsidRPr="002F0B11" w:rsidRDefault="002F0B11"/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 xml:space="preserve">Недвиговского сельского поселения  </w:t>
            </w:r>
          </w:p>
        </w:tc>
      </w:tr>
      <w:tr w:rsidR="002F0B11" w:rsidRPr="002F0B11" w:rsidTr="002F0B11">
        <w:trPr>
          <w:trHeight w:val="375"/>
        </w:trPr>
        <w:tc>
          <w:tcPr>
            <w:tcW w:w="2260" w:type="dxa"/>
            <w:noWrap/>
            <w:hideMark/>
          </w:tcPr>
          <w:p w:rsidR="002F0B11" w:rsidRPr="002F0B11" w:rsidRDefault="002F0B11"/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от   ____________№ ____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/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/>
        </w:tc>
      </w:tr>
      <w:tr w:rsidR="002F0B11" w:rsidRPr="002F0B11" w:rsidTr="002F0B11">
        <w:trPr>
          <w:trHeight w:val="375"/>
        </w:trPr>
        <w:tc>
          <w:tcPr>
            <w:tcW w:w="2260" w:type="dxa"/>
            <w:noWrap/>
            <w:hideMark/>
          </w:tcPr>
          <w:p w:rsidR="002F0B11" w:rsidRPr="002F0B11" w:rsidRDefault="002F0B11"/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/>
        </w:tc>
      </w:tr>
      <w:tr w:rsidR="002F0B11" w:rsidRPr="002F0B11" w:rsidTr="002F0B11">
        <w:trPr>
          <w:trHeight w:val="375"/>
        </w:trPr>
        <w:tc>
          <w:tcPr>
            <w:tcW w:w="22140" w:type="dxa"/>
            <w:gridSpan w:val="5"/>
            <w:noWrap/>
            <w:hideMark/>
          </w:tcPr>
          <w:p w:rsidR="002F0B11" w:rsidRPr="002F0B11" w:rsidRDefault="002F0B11" w:rsidP="002F0B11">
            <w:r w:rsidRPr="002F0B11">
              <w:t xml:space="preserve">Доходы бюджета Недвиговского сельского поселения  </w:t>
            </w:r>
            <w:proofErr w:type="spellStart"/>
            <w:r w:rsidRPr="002F0B11">
              <w:t>Мясниковского</w:t>
            </w:r>
            <w:proofErr w:type="spellEnd"/>
            <w:r w:rsidRPr="002F0B11">
              <w:t xml:space="preserve"> </w:t>
            </w:r>
          </w:p>
        </w:tc>
      </w:tr>
      <w:tr w:rsidR="002F0B11" w:rsidRPr="002F0B11" w:rsidTr="002F0B11">
        <w:trPr>
          <w:trHeight w:val="375"/>
        </w:trPr>
        <w:tc>
          <w:tcPr>
            <w:tcW w:w="22140" w:type="dxa"/>
            <w:gridSpan w:val="5"/>
            <w:noWrap/>
            <w:hideMark/>
          </w:tcPr>
          <w:p w:rsidR="002F0B11" w:rsidRPr="002F0B11" w:rsidRDefault="002F0B11" w:rsidP="002F0B11">
            <w:r w:rsidRPr="002F0B11">
              <w:t>района по кодам классификации доходов бюджетов за 2016 год.</w:t>
            </w:r>
          </w:p>
        </w:tc>
      </w:tr>
      <w:tr w:rsidR="002F0B11" w:rsidRPr="002F0B11" w:rsidTr="002F0B11">
        <w:trPr>
          <w:trHeight w:val="375"/>
        </w:trPr>
        <w:tc>
          <w:tcPr>
            <w:tcW w:w="2260" w:type="dxa"/>
            <w:noWrap/>
            <w:hideMark/>
          </w:tcPr>
          <w:p w:rsidR="002F0B11" w:rsidRPr="002F0B11" w:rsidRDefault="002F0B11"/>
        </w:tc>
        <w:tc>
          <w:tcPr>
            <w:tcW w:w="5480" w:type="dxa"/>
            <w:noWrap/>
            <w:hideMark/>
          </w:tcPr>
          <w:p w:rsidR="002F0B11" w:rsidRPr="002F0B11" w:rsidRDefault="002F0B11"/>
        </w:tc>
        <w:tc>
          <w:tcPr>
            <w:tcW w:w="2800" w:type="dxa"/>
            <w:noWrap/>
            <w:hideMark/>
          </w:tcPr>
          <w:p w:rsidR="002F0B11" w:rsidRPr="002F0B11" w:rsidRDefault="002F0B11"/>
        </w:tc>
        <w:tc>
          <w:tcPr>
            <w:tcW w:w="1240" w:type="dxa"/>
            <w:noWrap/>
            <w:hideMark/>
          </w:tcPr>
          <w:p w:rsidR="002F0B11" w:rsidRPr="002F0B11" w:rsidRDefault="002F0B11"/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 xml:space="preserve">                                                                                                                                 (</w:t>
            </w:r>
            <w:proofErr w:type="spellStart"/>
            <w:r w:rsidRPr="002F0B11">
              <w:t>тыс</w:t>
            </w:r>
            <w:proofErr w:type="gramStart"/>
            <w:r w:rsidRPr="002F0B11">
              <w:t>.р</w:t>
            </w:r>
            <w:proofErr w:type="gramEnd"/>
            <w:r w:rsidRPr="002F0B11">
              <w:t>ублей</w:t>
            </w:r>
            <w:proofErr w:type="spellEnd"/>
            <w:r w:rsidRPr="002F0B11">
              <w:t>)</w:t>
            </w:r>
          </w:p>
        </w:tc>
      </w:tr>
      <w:tr w:rsidR="002F0B11" w:rsidRPr="002F0B11" w:rsidTr="002F0B11">
        <w:trPr>
          <w:trHeight w:val="127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pPr>
              <w:rPr>
                <w:b/>
                <w:bCs/>
              </w:rPr>
            </w:pPr>
            <w:r w:rsidRPr="002F0B11">
              <w:rPr>
                <w:b/>
                <w:bCs/>
              </w:rPr>
              <w:t>Код</w:t>
            </w:r>
          </w:p>
        </w:tc>
        <w:tc>
          <w:tcPr>
            <w:tcW w:w="5480" w:type="dxa"/>
            <w:noWrap/>
            <w:hideMark/>
          </w:tcPr>
          <w:p w:rsidR="002F0B11" w:rsidRPr="002F0B11" w:rsidRDefault="002F0B11" w:rsidP="002F0B11">
            <w:pPr>
              <w:rPr>
                <w:b/>
                <w:bCs/>
              </w:rPr>
            </w:pPr>
            <w:r w:rsidRPr="002F0B11">
              <w:rPr>
                <w:b/>
                <w:bCs/>
              </w:rPr>
              <w:t>Наименование показателя</w:t>
            </w:r>
          </w:p>
        </w:tc>
        <w:tc>
          <w:tcPr>
            <w:tcW w:w="2800" w:type="dxa"/>
            <w:hideMark/>
          </w:tcPr>
          <w:p w:rsidR="002F0B11" w:rsidRPr="002F0B11" w:rsidRDefault="002F0B11" w:rsidP="002F0B11">
            <w:pPr>
              <w:rPr>
                <w:b/>
                <w:bCs/>
              </w:rPr>
            </w:pPr>
            <w:r w:rsidRPr="002F0B11">
              <w:rPr>
                <w:b/>
                <w:bCs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2F0B11">
              <w:rPr>
                <w:b/>
                <w:bCs/>
              </w:rPr>
              <w:t>Мясниковского</w:t>
            </w:r>
            <w:proofErr w:type="spellEnd"/>
            <w:r w:rsidRPr="002F0B11">
              <w:rPr>
                <w:b/>
                <w:bCs/>
              </w:rPr>
              <w:t xml:space="preserve"> района на 2016 год "</w:t>
            </w:r>
          </w:p>
        </w:tc>
        <w:tc>
          <w:tcPr>
            <w:tcW w:w="1240" w:type="dxa"/>
            <w:hideMark/>
          </w:tcPr>
          <w:p w:rsidR="002F0B11" w:rsidRPr="002F0B11" w:rsidRDefault="002F0B11" w:rsidP="002F0B11">
            <w:pPr>
              <w:rPr>
                <w:b/>
                <w:bCs/>
              </w:rPr>
            </w:pPr>
            <w:r w:rsidRPr="002F0B11">
              <w:rPr>
                <w:b/>
                <w:bCs/>
              </w:rPr>
              <w:t>Уточненная бюджетная роспись</w:t>
            </w:r>
          </w:p>
        </w:tc>
        <w:tc>
          <w:tcPr>
            <w:tcW w:w="10360" w:type="dxa"/>
            <w:hideMark/>
          </w:tcPr>
          <w:p w:rsidR="002F0B11" w:rsidRPr="002F0B11" w:rsidRDefault="002F0B11" w:rsidP="002F0B11">
            <w:pPr>
              <w:rPr>
                <w:b/>
                <w:bCs/>
              </w:rPr>
            </w:pPr>
            <w:r w:rsidRPr="002F0B11">
              <w:rPr>
                <w:b/>
                <w:bCs/>
              </w:rPr>
              <w:t>Кассовое исполнение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hideMark/>
          </w:tcPr>
          <w:p w:rsidR="002F0B11" w:rsidRPr="002F0B11" w:rsidRDefault="002F0B11">
            <w:r w:rsidRPr="002F0B11">
              <w:t xml:space="preserve">                     1                      </w:t>
            </w:r>
          </w:p>
        </w:tc>
        <w:tc>
          <w:tcPr>
            <w:tcW w:w="5480" w:type="dxa"/>
            <w:hideMark/>
          </w:tcPr>
          <w:p w:rsidR="002F0B11" w:rsidRPr="002F0B11" w:rsidRDefault="002F0B11" w:rsidP="002F0B11">
            <w:r w:rsidRPr="002F0B11">
              <w:t>2</w:t>
            </w:r>
          </w:p>
        </w:tc>
        <w:tc>
          <w:tcPr>
            <w:tcW w:w="2800" w:type="dxa"/>
            <w:hideMark/>
          </w:tcPr>
          <w:p w:rsidR="002F0B11" w:rsidRPr="002F0B11" w:rsidRDefault="002F0B11" w:rsidP="002F0B11">
            <w:r w:rsidRPr="002F0B11">
              <w:t>3</w:t>
            </w:r>
          </w:p>
        </w:tc>
        <w:tc>
          <w:tcPr>
            <w:tcW w:w="1240" w:type="dxa"/>
            <w:hideMark/>
          </w:tcPr>
          <w:p w:rsidR="002F0B11" w:rsidRPr="002F0B11" w:rsidRDefault="002F0B11" w:rsidP="002F0B11">
            <w:r w:rsidRPr="002F0B11">
              <w:t>4</w:t>
            </w:r>
          </w:p>
        </w:tc>
        <w:tc>
          <w:tcPr>
            <w:tcW w:w="10360" w:type="dxa"/>
            <w:hideMark/>
          </w:tcPr>
          <w:p w:rsidR="002F0B11" w:rsidRPr="002F0B11" w:rsidRDefault="002F0B11" w:rsidP="002F0B11">
            <w:r w:rsidRPr="002F0B11">
              <w:t>5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X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бюджета - всего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11 889,3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18 742,10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19 175,00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в том числе: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 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 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000 10000000000000000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НАЛОГОВЫЕ И НЕНАЛОГОВЫЕ ДОХОДЫ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7 772,3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8 933,40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9 391,98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НАЛОГИ НА ПРИБЫЛЬ, ДОХОДЫ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1 419,6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1 419,60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1 245,66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182 10102000010000110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доходы физических лиц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1 419,6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1 419,60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1 245,66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182 10102010010000110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r w:rsidRPr="002F0B11">
              <w:lastRenderedPageBreak/>
              <w:t>статьями 227, 227.1 и 228 Налогового кодекса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1 419,6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1 419,60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1 240,94</w:t>
            </w:r>
          </w:p>
        </w:tc>
      </w:tr>
      <w:tr w:rsidR="002F0B11" w:rsidRPr="002F0B11" w:rsidTr="002F0B11">
        <w:trPr>
          <w:trHeight w:val="15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182 10102010011000110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593,29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182 10102010012100110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4,48</w:t>
            </w:r>
          </w:p>
        </w:tc>
      </w:tr>
      <w:tr w:rsidR="002F0B11" w:rsidRPr="002F0B11" w:rsidTr="002F0B11">
        <w:trPr>
          <w:trHeight w:val="15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182 10102010013000110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</w:t>
            </w:r>
            <w:r w:rsidRPr="002F0B11">
              <w:lastRenderedPageBreak/>
              <w:t>по соответствующему платежу согласно законодательству Российской Федерации)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0,05</w:t>
            </w:r>
          </w:p>
        </w:tc>
      </w:tr>
      <w:tr w:rsidR="002F0B11" w:rsidRPr="002F0B11" w:rsidTr="002F0B11">
        <w:trPr>
          <w:trHeight w:val="15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182 10102020010000110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0,94</w:t>
            </w:r>
          </w:p>
        </w:tc>
      </w:tr>
      <w:tr w:rsidR="002F0B11" w:rsidRPr="002F0B11" w:rsidTr="002F0B11">
        <w:trPr>
          <w:trHeight w:val="20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182 10102020011000110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-0,34</w:t>
            </w:r>
          </w:p>
        </w:tc>
      </w:tr>
      <w:tr w:rsidR="002F0B11" w:rsidRPr="002F0B11" w:rsidTr="002F0B11">
        <w:trPr>
          <w:trHeight w:val="20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182 10102020013000110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0,94</w:t>
            </w:r>
          </w:p>
        </w:tc>
      </w:tr>
      <w:tr w:rsidR="002F0B11" w:rsidRPr="002F0B11" w:rsidTr="002F0B11">
        <w:trPr>
          <w:trHeight w:val="6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182 10102030010000110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3,78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182 10102030011000110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3,23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182 10102030012100110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 xml:space="preserve">Налог на доходы физических лиц с доходов, полученных физическими лицами в соответствии со статьей 228 Налогового кодекса </w:t>
            </w:r>
            <w:r w:rsidRPr="002F0B11">
              <w:lastRenderedPageBreak/>
              <w:t>Российской Федерации (пени по соответствующему платежу)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-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182 10102030013000110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0,25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100 10300000000000000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1 777,2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2 010,50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2 011,04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100 10302000010000110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1 777,2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2 010,50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2 011,04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100 10302230010000110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619,5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687,00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687,49</w:t>
            </w:r>
          </w:p>
        </w:tc>
      </w:tr>
      <w:tr w:rsidR="002F0B11" w:rsidRPr="002F0B11" w:rsidTr="002F0B11">
        <w:trPr>
          <w:trHeight w:val="13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100 10302240010000110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уплаты акцизов на моторные масла для дизельных и (или) карбюраторных (</w:t>
            </w:r>
            <w:proofErr w:type="spellStart"/>
            <w:r w:rsidRPr="002F0B11">
              <w:t>инжекторных</w:t>
            </w:r>
            <w:proofErr w:type="spellEnd"/>
            <w:r w:rsidRPr="002F0B11">
              <w:t xml:space="preserve">) двигателей, подлежащие распределению между бюджетами субъектов Российской Федерации и местными бюджетами с учетом </w:t>
            </w:r>
            <w:r w:rsidRPr="002F0B11"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12,5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12,50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10,49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100 10302250010000110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1 145,2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1 311,00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1 414,88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100 10302260010000110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-101,83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182 10500000000000000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НАЛОГИ НА СОВОКУПНЫЙ ДОХОД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21,0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208,80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208,78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182 10503000010000110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Единый сельскохозяйственный налог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21,0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208,80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208,78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182 10503010010000110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Единый сельскохозяйственный налог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21,0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208,80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208,78</w:t>
            </w:r>
          </w:p>
        </w:tc>
      </w:tr>
      <w:tr w:rsidR="002F0B11" w:rsidRPr="002F0B11" w:rsidTr="002F0B11">
        <w:trPr>
          <w:trHeight w:val="6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182 10503010011000110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14,80</w:t>
            </w:r>
          </w:p>
        </w:tc>
      </w:tr>
      <w:tr w:rsidR="002F0B11" w:rsidRPr="002F0B11" w:rsidTr="002F0B11">
        <w:trPr>
          <w:trHeight w:val="6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182 10503010013000110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 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0,50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НАЛОГИ НА ИМУЩЕСТВО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4 079,2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4 351,80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4 170,85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182 10601000000000110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имущество физических лиц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265,2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324,70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329,20</w:t>
            </w:r>
          </w:p>
        </w:tc>
      </w:tr>
      <w:tr w:rsidR="002F0B11" w:rsidRPr="002F0B11" w:rsidTr="002F0B11">
        <w:trPr>
          <w:trHeight w:val="6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182 10601030100000110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265,2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324,70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329,20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182 10601030101000110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309,09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182 10601030102100110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0,95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182 1060600</w:t>
            </w:r>
            <w:r w:rsidRPr="002F0B11">
              <w:lastRenderedPageBreak/>
              <w:t>0000000110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lastRenderedPageBreak/>
              <w:t>Земельный налог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3 814,0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4 027,</w:t>
            </w:r>
            <w:r w:rsidRPr="002F0B11">
              <w:rPr>
                <w:rFonts w:hint="eastAsia"/>
              </w:rPr>
              <w:lastRenderedPageBreak/>
              <w:t>10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3 841,65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182 10606030000000110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Земельный налог с организаций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1 659,3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1 872,40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1 873,64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182 10606033100000110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1 659,3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1 872,40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1 873,64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182 10606040000000110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Земельный налог с физических лиц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2 154,7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2 154,70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1 968,01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182 10606043100000110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2 154,7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2 154,70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1 968,01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951 11100000000000000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365,3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442,70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447,21</w:t>
            </w:r>
          </w:p>
        </w:tc>
      </w:tr>
      <w:tr w:rsidR="002F0B11" w:rsidRPr="002F0B11" w:rsidTr="002F0B11">
        <w:trPr>
          <w:trHeight w:val="13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951 11105000000000120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365,3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442,70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447,21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951 11105020000000120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 xml:space="preserve">Доходы, получаемые в виде арендной платы за земли после разграничения государственной собственности на </w:t>
            </w:r>
            <w:r w:rsidRPr="002F0B11">
              <w:lastRenderedPageBreak/>
              <w:t>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77,40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77,40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951 11105025100000120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proofErr w:type="gramStart"/>
            <w:r w:rsidRPr="002F0B11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77,40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77,40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951 11105030000000120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365,3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365,30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369,81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951 11105035100000120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</w:t>
            </w:r>
            <w:r w:rsidRPr="002F0B11">
              <w:lastRenderedPageBreak/>
              <w:t>автономных учреждений)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365,3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365,30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369,81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951 11300000000000000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ОКАЗАНИЯ ПЛАТНЫХ УСЛУГ (РАБОТ) И КОМПЕНСАЦИИ ЗАТРАТ ГОСУДАРСТВА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103,20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95,73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951 11301000000000130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оказания платных услуг (работ)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88,09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951 11301990000000130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доходы от оказания платных услуг (работ)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88,09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951 11301995100000130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88,09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951 11302000000000130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компенсации затрат государства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3,20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7,64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951 11302990000000130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доходы от компенсации затрат государства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3,20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7,64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951 11302995100000130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доходы от компенсации затрат бюджетов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3,20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7,64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951 11400000000000000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ПРОДАЖИ МАТЕРИАЛЬНЫХ И НЕМАТЕРИАЛЬНЫХ АКТИВОВ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795,51</w:t>
            </w:r>
          </w:p>
        </w:tc>
      </w:tr>
      <w:tr w:rsidR="002F0B11" w:rsidRPr="002F0B11" w:rsidTr="002F0B11">
        <w:trPr>
          <w:trHeight w:val="114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951 11402000000000000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795,51</w:t>
            </w:r>
          </w:p>
        </w:tc>
      </w:tr>
      <w:tr w:rsidR="002F0B11" w:rsidRPr="002F0B11" w:rsidTr="002F0B11">
        <w:trPr>
          <w:trHeight w:val="13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951 11402050100000410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795,51</w:t>
            </w:r>
          </w:p>
        </w:tc>
      </w:tr>
      <w:tr w:rsidR="002F0B11" w:rsidRPr="002F0B11" w:rsidTr="002F0B11">
        <w:trPr>
          <w:trHeight w:val="13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951 11402053100000410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795,51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000 11600000000000000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ШТРАФЫ, САНКЦИИ, ВОЗМЕЩЕНИЕ УЩЕРБА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326,80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347,20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161 11633000000000140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15,00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161 11633050100000</w:t>
            </w:r>
            <w:r w:rsidRPr="002F0B11">
              <w:lastRenderedPageBreak/>
              <w:t>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lastRenderedPageBreak/>
              <w:t xml:space="preserve">Денежные взыскания (штрафы) за нарушение законодательства </w:t>
            </w:r>
            <w:r w:rsidRPr="002F0B11">
              <w:lastRenderedPageBreak/>
              <w:t>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15,00</w:t>
            </w:r>
          </w:p>
        </w:tc>
      </w:tr>
      <w:tr w:rsidR="002F0B11" w:rsidRPr="002F0B11" w:rsidTr="002F0B11">
        <w:trPr>
          <w:trHeight w:val="15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161 11633050106000140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15,00</w:t>
            </w:r>
          </w:p>
        </w:tc>
      </w:tr>
      <w:tr w:rsidR="002F0B11" w:rsidRPr="002F0B11" w:rsidTr="002F0B11">
        <w:trPr>
          <w:trHeight w:val="6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000 11651000020000140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311,80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332,20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000 11651040020000140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311,80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332,20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802 11651040020000140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 xml:space="preserve">Денежные взыскания (штрафы), установленные законами субъектов Российской Федерации за несоблюдение муниципальных правовых актов, </w:t>
            </w:r>
            <w:r w:rsidRPr="002F0B11">
              <w:lastRenderedPageBreak/>
              <w:t>зачисляемые в бюджеты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10,0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7,00</w:t>
            </w:r>
          </w:p>
        </w:tc>
      </w:tr>
      <w:tr w:rsidR="002F0B11" w:rsidRPr="002F0B11" w:rsidTr="002F0B11">
        <w:trPr>
          <w:trHeight w:val="91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857 11651040020000140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301,80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325,20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951 11700000000000000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НЕНАЛОГОВЫЕ ДОХОДЫ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70,00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70,00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951 11705000000000180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неналоговые доходы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70,00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70,00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951 11705050100000180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неналоговые доходы бюджетов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-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70,00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70,00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951 20000000000000000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БЕЗВОЗМЕЗДНЫЕ ПОСТУПЛЕНИЯ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4 117,0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9 808,70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9 783,02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951 20200000000000000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4 117,0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9 808,70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9 783,02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951 20201000000000151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Дотации бюджетам бюджетной системы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3 745,2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4 958,70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4 958,70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951 20201001000000151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Дотации на выравнивание бюджетной обеспеченности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3 745,2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4 958,70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4 958,70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951 20201001100000151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3 745,2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4 958,70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4 958,70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951 20203000000000151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Субвенции бюджетам бюджетной системы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175,0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175,00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175,00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951 2020301</w:t>
            </w:r>
            <w:r w:rsidRPr="002F0B11">
              <w:lastRenderedPageBreak/>
              <w:t>5000000151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lastRenderedPageBreak/>
              <w:t xml:space="preserve">Субвенции бюджетам на осуществление </w:t>
            </w:r>
            <w:r w:rsidRPr="002F0B11">
              <w:lastRenderedPageBreak/>
              <w:t>первичного воинского учета на территориях, где отсутствуют военные комиссариаты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lastRenderedPageBreak/>
              <w:t>174,8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174,80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174,80</w:t>
            </w:r>
          </w:p>
        </w:tc>
      </w:tr>
      <w:tr w:rsidR="002F0B11" w:rsidRPr="002F0B11" w:rsidTr="002F0B11">
        <w:trPr>
          <w:trHeight w:val="69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951 20203015100000151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174,8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174,80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174,80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951 20203024000000151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0,2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0,20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0,20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951 20203024100000151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0,2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0,20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0,20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951 20204000000000151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Иные межбюджетные трансферты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196,8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4 675,00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4 649,32</w:t>
            </w:r>
          </w:p>
        </w:tc>
      </w:tr>
      <w:tr w:rsidR="002F0B11" w:rsidRPr="002F0B11" w:rsidTr="002F0B11">
        <w:trPr>
          <w:trHeight w:val="300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951 20204999000000151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межбюджетные трансферты, передаваемые бюджетам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196,8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4 675,00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4 649,32</w:t>
            </w:r>
          </w:p>
        </w:tc>
      </w:tr>
      <w:tr w:rsidR="002F0B11" w:rsidRPr="002F0B11" w:rsidTr="002F0B11">
        <w:trPr>
          <w:trHeight w:val="465"/>
        </w:trPr>
        <w:tc>
          <w:tcPr>
            <w:tcW w:w="2260" w:type="dxa"/>
            <w:noWrap/>
            <w:hideMark/>
          </w:tcPr>
          <w:p w:rsidR="002F0B11" w:rsidRPr="002F0B11" w:rsidRDefault="002F0B11" w:rsidP="002F0B11">
            <w:r w:rsidRPr="002F0B11">
              <w:t>951 20204999100000151</w:t>
            </w:r>
          </w:p>
        </w:tc>
        <w:tc>
          <w:tcPr>
            <w:tcW w:w="5480" w:type="dxa"/>
            <w:hideMark/>
          </w:tcPr>
          <w:p w:rsidR="002F0B11" w:rsidRPr="002F0B11" w:rsidRDefault="002F0B11">
            <w:r w:rsidRPr="002F0B11">
              <w:t>Прочие межбюджетные трансферты, передаваемые бюджетам сельских поселений</w:t>
            </w:r>
          </w:p>
        </w:tc>
        <w:tc>
          <w:tcPr>
            <w:tcW w:w="280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196,8</w:t>
            </w:r>
          </w:p>
        </w:tc>
        <w:tc>
          <w:tcPr>
            <w:tcW w:w="1240" w:type="dxa"/>
            <w:noWrap/>
            <w:hideMark/>
          </w:tcPr>
          <w:p w:rsidR="002F0B11" w:rsidRPr="002F0B11" w:rsidRDefault="002F0B11" w:rsidP="002F0B11">
            <w:r w:rsidRPr="002F0B11">
              <w:rPr>
                <w:rFonts w:hint="eastAsia"/>
              </w:rPr>
              <w:t>4 675,00</w:t>
            </w:r>
          </w:p>
        </w:tc>
        <w:tc>
          <w:tcPr>
            <w:tcW w:w="10360" w:type="dxa"/>
            <w:noWrap/>
            <w:hideMark/>
          </w:tcPr>
          <w:p w:rsidR="002F0B11" w:rsidRPr="002F0B11" w:rsidRDefault="002F0B11" w:rsidP="002F0B11">
            <w:r w:rsidRPr="002F0B11">
              <w:t>4 649,32</w:t>
            </w:r>
          </w:p>
        </w:tc>
      </w:tr>
    </w:tbl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91"/>
        <w:gridCol w:w="486"/>
        <w:gridCol w:w="395"/>
        <w:gridCol w:w="491"/>
        <w:gridCol w:w="499"/>
        <w:gridCol w:w="449"/>
        <w:gridCol w:w="570"/>
        <w:gridCol w:w="493"/>
        <w:gridCol w:w="520"/>
      </w:tblGrid>
      <w:tr w:rsidR="002F0B11" w:rsidRPr="002F0B11" w:rsidTr="002F0B11">
        <w:trPr>
          <w:trHeight w:val="255"/>
        </w:trPr>
        <w:tc>
          <w:tcPr>
            <w:tcW w:w="24190" w:type="dxa"/>
            <w:noWrap/>
            <w:hideMark/>
          </w:tcPr>
          <w:p w:rsidR="002F0B11" w:rsidRPr="002F0B11" w:rsidRDefault="002F0B11"/>
        </w:tc>
        <w:tc>
          <w:tcPr>
            <w:tcW w:w="920" w:type="dxa"/>
            <w:noWrap/>
            <w:hideMark/>
          </w:tcPr>
          <w:p w:rsidR="002F0B11" w:rsidRPr="002F0B11" w:rsidRDefault="002F0B11"/>
        </w:tc>
        <w:tc>
          <w:tcPr>
            <w:tcW w:w="603" w:type="dxa"/>
            <w:noWrap/>
            <w:hideMark/>
          </w:tcPr>
          <w:p w:rsidR="002F0B11" w:rsidRPr="002F0B11" w:rsidRDefault="002F0B11"/>
        </w:tc>
        <w:tc>
          <w:tcPr>
            <w:tcW w:w="905" w:type="dxa"/>
            <w:noWrap/>
            <w:hideMark/>
          </w:tcPr>
          <w:p w:rsidR="002F0B11" w:rsidRPr="002F0B11" w:rsidRDefault="002F0B11"/>
        </w:tc>
        <w:tc>
          <w:tcPr>
            <w:tcW w:w="5077" w:type="dxa"/>
            <w:gridSpan w:val="5"/>
            <w:vMerge w:val="restart"/>
            <w:hideMark/>
          </w:tcPr>
          <w:p w:rsidR="002F0B11" w:rsidRPr="002F0B11" w:rsidRDefault="002F0B11" w:rsidP="002F0B11">
            <w:r w:rsidRPr="002F0B11">
              <w:t>Приложение 2</w:t>
            </w:r>
            <w:r w:rsidRPr="002F0B11">
              <w:br/>
              <w:t xml:space="preserve">                                              к Решению Собрания депутатов</w:t>
            </w:r>
            <w:r w:rsidRPr="002F0B11">
              <w:br/>
              <w:t xml:space="preserve">                                              Недвиговского сельского поселения </w:t>
            </w:r>
            <w:r w:rsidRPr="002F0B11">
              <w:br/>
              <w:t xml:space="preserve">                                                               </w:t>
            </w:r>
            <w:proofErr w:type="gramStart"/>
            <w:r w:rsidRPr="002F0B11">
              <w:t>от</w:t>
            </w:r>
            <w:proofErr w:type="gramEnd"/>
            <w:r w:rsidRPr="002F0B11">
              <w:t xml:space="preserve"> ______________№ _______</w:t>
            </w:r>
          </w:p>
        </w:tc>
      </w:tr>
      <w:tr w:rsidR="002F0B11" w:rsidRPr="002F0B11" w:rsidTr="002F0B11">
        <w:trPr>
          <w:trHeight w:val="1425"/>
        </w:trPr>
        <w:tc>
          <w:tcPr>
            <w:tcW w:w="24190" w:type="dxa"/>
            <w:noWrap/>
            <w:hideMark/>
          </w:tcPr>
          <w:p w:rsidR="002F0B11" w:rsidRPr="002F0B11" w:rsidRDefault="002F0B11"/>
        </w:tc>
        <w:tc>
          <w:tcPr>
            <w:tcW w:w="920" w:type="dxa"/>
            <w:noWrap/>
            <w:hideMark/>
          </w:tcPr>
          <w:p w:rsidR="002F0B11" w:rsidRPr="002F0B11" w:rsidRDefault="002F0B11"/>
        </w:tc>
        <w:tc>
          <w:tcPr>
            <w:tcW w:w="603" w:type="dxa"/>
            <w:noWrap/>
            <w:hideMark/>
          </w:tcPr>
          <w:p w:rsidR="002F0B11" w:rsidRPr="002F0B11" w:rsidRDefault="002F0B11"/>
        </w:tc>
        <w:tc>
          <w:tcPr>
            <w:tcW w:w="905" w:type="dxa"/>
            <w:noWrap/>
            <w:hideMark/>
          </w:tcPr>
          <w:p w:rsidR="002F0B11" w:rsidRPr="002F0B11" w:rsidRDefault="002F0B11"/>
        </w:tc>
        <w:tc>
          <w:tcPr>
            <w:tcW w:w="5077" w:type="dxa"/>
            <w:gridSpan w:val="5"/>
            <w:vMerge/>
            <w:hideMark/>
          </w:tcPr>
          <w:p w:rsidR="002F0B11" w:rsidRPr="002F0B11" w:rsidRDefault="002F0B11"/>
        </w:tc>
      </w:tr>
      <w:tr w:rsidR="002F0B11" w:rsidRPr="002F0B11" w:rsidTr="002F0B11">
        <w:trPr>
          <w:trHeight w:val="870"/>
        </w:trPr>
        <w:tc>
          <w:tcPr>
            <w:tcW w:w="31695" w:type="dxa"/>
            <w:gridSpan w:val="9"/>
            <w:hideMark/>
          </w:tcPr>
          <w:p w:rsidR="002F0B11" w:rsidRPr="002F0B11" w:rsidRDefault="002F0B11" w:rsidP="002F0B11">
            <w:pPr>
              <w:rPr>
                <w:b/>
                <w:bCs/>
              </w:rPr>
            </w:pPr>
            <w:r w:rsidRPr="002F0B11">
              <w:rPr>
                <w:b/>
                <w:bCs/>
              </w:rPr>
              <w:t xml:space="preserve">Расходы бюджета Недвиговского сельского поселения </w:t>
            </w:r>
            <w:proofErr w:type="spellStart"/>
            <w:r w:rsidRPr="002F0B11">
              <w:rPr>
                <w:b/>
                <w:bCs/>
              </w:rPr>
              <w:t>Мясниковского</w:t>
            </w:r>
            <w:proofErr w:type="spellEnd"/>
            <w:r w:rsidRPr="002F0B11">
              <w:rPr>
                <w:b/>
                <w:bCs/>
              </w:rPr>
              <w:t xml:space="preserve"> района по ведомственной структуре расходов за  2016 год</w:t>
            </w:r>
          </w:p>
        </w:tc>
      </w:tr>
      <w:tr w:rsidR="002F0B11" w:rsidRPr="002F0B11" w:rsidTr="002F0B11">
        <w:trPr>
          <w:trHeight w:val="255"/>
        </w:trPr>
        <w:tc>
          <w:tcPr>
            <w:tcW w:w="24190" w:type="dxa"/>
            <w:noWrap/>
            <w:hideMark/>
          </w:tcPr>
          <w:p w:rsidR="002F0B11" w:rsidRPr="002F0B11" w:rsidRDefault="002F0B11"/>
        </w:tc>
        <w:tc>
          <w:tcPr>
            <w:tcW w:w="920" w:type="dxa"/>
            <w:noWrap/>
            <w:hideMark/>
          </w:tcPr>
          <w:p w:rsidR="002F0B11" w:rsidRPr="002F0B11" w:rsidRDefault="002F0B11"/>
        </w:tc>
        <w:tc>
          <w:tcPr>
            <w:tcW w:w="603" w:type="dxa"/>
            <w:noWrap/>
            <w:hideMark/>
          </w:tcPr>
          <w:p w:rsidR="002F0B11" w:rsidRPr="002F0B11" w:rsidRDefault="002F0B11"/>
        </w:tc>
        <w:tc>
          <w:tcPr>
            <w:tcW w:w="905" w:type="dxa"/>
            <w:noWrap/>
            <w:hideMark/>
          </w:tcPr>
          <w:p w:rsidR="002F0B11" w:rsidRPr="002F0B11" w:rsidRDefault="002F0B11"/>
        </w:tc>
        <w:tc>
          <w:tcPr>
            <w:tcW w:w="1083" w:type="dxa"/>
            <w:noWrap/>
            <w:hideMark/>
          </w:tcPr>
          <w:p w:rsidR="002F0B11" w:rsidRPr="002F0B11" w:rsidRDefault="002F0B11"/>
        </w:tc>
        <w:tc>
          <w:tcPr>
            <w:tcW w:w="785" w:type="dxa"/>
            <w:noWrap/>
            <w:hideMark/>
          </w:tcPr>
          <w:p w:rsidR="002F0B11" w:rsidRPr="002F0B11" w:rsidRDefault="002F0B11"/>
        </w:tc>
        <w:tc>
          <w:tcPr>
            <w:tcW w:w="1204" w:type="dxa"/>
            <w:noWrap/>
            <w:hideMark/>
          </w:tcPr>
          <w:p w:rsidR="002F0B11" w:rsidRPr="002F0B11" w:rsidRDefault="002F0B11"/>
        </w:tc>
        <w:tc>
          <w:tcPr>
            <w:tcW w:w="965" w:type="dxa"/>
            <w:noWrap/>
            <w:hideMark/>
          </w:tcPr>
          <w:p w:rsidR="002F0B11" w:rsidRPr="002F0B11" w:rsidRDefault="002F0B11"/>
        </w:tc>
        <w:tc>
          <w:tcPr>
            <w:tcW w:w="1040" w:type="dxa"/>
            <w:noWrap/>
            <w:hideMark/>
          </w:tcPr>
          <w:p w:rsidR="002F0B11" w:rsidRPr="002F0B11" w:rsidRDefault="002F0B11"/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Наименование 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Ведомство 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Раздел 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Подраздел 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Целевая статья 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Вид расходов 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 xml:space="preserve">Утверждено Собранием депутатов «О бюджете Недвиговского </w:t>
            </w:r>
            <w:proofErr w:type="gramStart"/>
            <w:r w:rsidRPr="002F0B11">
              <w:t>сельско-</w:t>
            </w:r>
            <w:proofErr w:type="spellStart"/>
            <w:r w:rsidRPr="002F0B11">
              <w:t>го</w:t>
            </w:r>
            <w:proofErr w:type="spellEnd"/>
            <w:proofErr w:type="gramEnd"/>
            <w:r w:rsidRPr="002F0B11">
              <w:t xml:space="preserve"> поселения </w:t>
            </w:r>
            <w:proofErr w:type="spellStart"/>
            <w:r w:rsidRPr="002F0B11">
              <w:t>Мясни-ковского</w:t>
            </w:r>
            <w:proofErr w:type="spellEnd"/>
            <w:r w:rsidRPr="002F0B11">
              <w:t xml:space="preserve"> района на 2016 год»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Уточненная бюджетная роспись ВР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Фактическое исполнение</w:t>
            </w:r>
          </w:p>
        </w:tc>
      </w:tr>
      <w:tr w:rsidR="002F0B11" w:rsidRPr="002F0B11" w:rsidTr="002F0B11">
        <w:trPr>
          <w:trHeight w:val="52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ВСЕГО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11 889,3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19 367,1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18 751,6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выплаты по оплате труда работников органа местного самоуправления Недвиговского сельского поселения по Главе Недвиговского сельского поселения в рамках обеспечения функционирования Главы Недвиговского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88 1 00 00110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120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895,7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745,7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745,4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89 1 00 00110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120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3 535,0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4 121,4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3 623,3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89 1 00 00190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177,0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172,0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168,4</w:t>
            </w:r>
          </w:p>
        </w:tc>
      </w:tr>
      <w:tr w:rsidR="002F0B11" w:rsidRPr="002F0B11" w:rsidTr="002F0B11">
        <w:trPr>
          <w:trHeight w:val="157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(Уплата налогов, сборов и иных платежей)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89 1 00 00190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850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14,0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19,0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17,4</w:t>
            </w:r>
          </w:p>
        </w:tc>
      </w:tr>
      <w:tr w:rsidR="002F0B11" w:rsidRPr="002F0B11" w:rsidTr="002F0B11">
        <w:trPr>
          <w:trHeight w:val="378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Субвенция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2F0B11">
              <w:t xml:space="preserve"> ,</w:t>
            </w:r>
            <w:proofErr w:type="gramEnd"/>
            <w:r w:rsidRPr="002F0B11">
              <w:t xml:space="preserve"> уполномоченных составлять протоколы об административных правонарушениях, по иным непрограммным мероприятиям в рамках обеспечения деятельности Администрации Недвиговского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89 9 00 72390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0,2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0,2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0,2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 xml:space="preserve">Расходы </w:t>
            </w:r>
            <w:proofErr w:type="gramStart"/>
            <w:r w:rsidRPr="002F0B11"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2F0B11">
              <w:t xml:space="preserve"> непрограммных расходов органа местного самоуправления Недвиговского сельского поселения (Иные межбюджетные трансферты)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99 9 00 85020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540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225,2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225,2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191,2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Реализация направления расходов в рамках непрограммных расходов органа местного самоуправления Недвиговского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07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99 9 00 99990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293,1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293,1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293,1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(Резервные средства)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11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99 1 00 90100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870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183,8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</w:tr>
      <w:tr w:rsidR="002F0B11" w:rsidRPr="002F0B11" w:rsidTr="002F0B11">
        <w:trPr>
          <w:trHeight w:val="346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13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06 1 00 21100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153,2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330,8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329,3</w:t>
            </w:r>
          </w:p>
        </w:tc>
      </w:tr>
      <w:tr w:rsidR="002F0B11" w:rsidRPr="002F0B11" w:rsidTr="002F0B11">
        <w:trPr>
          <w:trHeight w:val="315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автотранспортными услугами Администрации и муниципальных казенных учреждений Недвиговского сельского поселения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13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07 1 00 21240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126,7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251,7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246,8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автотранспортными услугами Администрации и муниципальных казенных учреждений Недвиговского сельского поселения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(Уплата налогов, сборов и иных платежей)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13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07 1 00 21240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850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3,0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1,0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89 9 00 51180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120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174,8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174,8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174,8</w:t>
            </w:r>
          </w:p>
        </w:tc>
      </w:tr>
      <w:tr w:rsidR="002F0B11" w:rsidRPr="002F0B11" w:rsidTr="002F0B11">
        <w:trPr>
          <w:trHeight w:val="315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 xml:space="preserve">Расходы </w:t>
            </w:r>
            <w:proofErr w:type="gramStart"/>
            <w:r w:rsidRPr="002F0B11"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2F0B11">
              <w:t xml:space="preserve"> подпрограммы «Защита от чрезвычайных ситуаций» муниципальной программы Недвиговского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03 2 00 85010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540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56,0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56,0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53,0</w:t>
            </w:r>
          </w:p>
        </w:tc>
      </w:tr>
      <w:tr w:rsidR="002F0B11" w:rsidRPr="002F0B11" w:rsidTr="002F0B11">
        <w:trPr>
          <w:trHeight w:val="4095"/>
        </w:trPr>
        <w:tc>
          <w:tcPr>
            <w:tcW w:w="24190" w:type="dxa"/>
            <w:hideMark/>
          </w:tcPr>
          <w:p w:rsidR="002F0B11" w:rsidRPr="002F0B11" w:rsidRDefault="002F0B11" w:rsidP="002F0B11">
            <w:proofErr w:type="gramStart"/>
            <w:r w:rsidRPr="002F0B11">
              <w:t xml:space="preserve">Расходы на проведение мероприятий по защите населения от чрезвычайных ситуаций за счет иных межбюджетных трансфертов из бюджета </w:t>
            </w:r>
            <w:proofErr w:type="spellStart"/>
            <w:r w:rsidRPr="002F0B11">
              <w:t>Мясниковского</w:t>
            </w:r>
            <w:proofErr w:type="spellEnd"/>
            <w:r w:rsidRPr="002F0B11">
              <w:t xml:space="preserve"> района бюджету Недвиговского сельского поселения в рамках подпрограммы «Защита от чрезвычайных ситуаций» муниципальной программы Недвиговского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</w:t>
            </w:r>
            <w:proofErr w:type="gramEnd"/>
            <w:r w:rsidRPr="002F0B11">
              <w:t xml:space="preserve"> (</w:t>
            </w:r>
            <w:proofErr w:type="gramStart"/>
            <w:r w:rsidRPr="002F0B11">
              <w:t>муниципальных) нужд)</w:t>
            </w:r>
            <w:proofErr w:type="gramEnd"/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03 2 00 85260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99,1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99,1</w:t>
            </w:r>
          </w:p>
        </w:tc>
      </w:tr>
      <w:tr w:rsidR="002F0B11" w:rsidRPr="002F0B11" w:rsidTr="002F0B11">
        <w:trPr>
          <w:trHeight w:val="315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автотранспортными услугами Администрации и муниципальных казенных учреждений Недвиговского сельского поселения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07 1 00 21240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111,0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268,2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266,4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Обеспечение автотранспортными услугами Администрации и муниципальных казенных учреждений Недвиговского сельского поселения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(Уплата налогов, сборов и иных платежей)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07 1 00 21240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850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5,0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2,1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 xml:space="preserve">Содержание </w:t>
            </w:r>
            <w:proofErr w:type="spellStart"/>
            <w:r w:rsidRPr="002F0B11">
              <w:t>внутрипоселковых</w:t>
            </w:r>
            <w:proofErr w:type="spellEnd"/>
            <w:r w:rsidRPr="002F0B11">
              <w:t xml:space="preserve"> автомобильных дорог Недвиговского сельского поселения и искусственных сооружений на них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07 1 00 21120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1 710,7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2 306,2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2 306,2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Ремонт и содержание автомобильных дорог общего пользования местного значения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07 1 00 73510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213,3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196,8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196,8</w:t>
            </w:r>
          </w:p>
        </w:tc>
      </w:tr>
      <w:tr w:rsidR="002F0B11" w:rsidRPr="002F0B11" w:rsidTr="002F0B11">
        <w:trPr>
          <w:trHeight w:val="315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Проведение работ по обустройству пешеходных переходов светофорами и знаками для ограничения скорости вблизи образовательных учреждений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07 1 00 85200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287,2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287,2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Ремонт и содержание автомобильных дорог общего пользования местного значения в рамках подпрограммы «Развитие сети автомобильных дорог общего пользования» муниципальной программы Недвиговского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1 00 S3510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16,5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16,5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Мероприятия по обеспечению безопасности дорожного движения в рамках подпрограммы «Повышение безопасности дорожного движения на территории Недвиговского сельского поселения» муниципальной программы Недвиговского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04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09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07 2 00 21150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50,0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40,0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40,0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 xml:space="preserve">Реализация мероприятий в рамках подпрограммы «Стимулирование и развитие жилищного хозяйства в </w:t>
            </w:r>
            <w:proofErr w:type="spellStart"/>
            <w:r w:rsidRPr="002F0B11">
              <w:t>Недвиговском</w:t>
            </w:r>
            <w:proofErr w:type="spellEnd"/>
            <w:r w:rsidRPr="002F0B11">
              <w:t xml:space="preserve"> сельском поселении»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01 1 00 21000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157,8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156,2</w:t>
            </w:r>
          </w:p>
        </w:tc>
      </w:tr>
      <w:tr w:rsidR="002F0B11" w:rsidRPr="002F0B11" w:rsidTr="002F0B11">
        <w:trPr>
          <w:trHeight w:val="346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 xml:space="preserve">Содержание, восстановление и модернизацию сетей уличного освещения (включая приобретение материалов, инвентаря) в рамках подпрограммы «Стимулирование и развитие жилищного хозяйства в </w:t>
            </w:r>
            <w:proofErr w:type="spellStart"/>
            <w:r w:rsidRPr="002F0B11">
              <w:t>Недвиговском</w:t>
            </w:r>
            <w:proofErr w:type="spellEnd"/>
            <w:r w:rsidRPr="002F0B11">
              <w:t xml:space="preserve"> сельском поселении»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01 1 00 85290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98,3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98,3</w:t>
            </w:r>
          </w:p>
        </w:tc>
      </w:tr>
      <w:tr w:rsidR="002F0B11" w:rsidRPr="002F0B11" w:rsidTr="002F0B11">
        <w:trPr>
          <w:trHeight w:val="378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01 2 00 21250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49,0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55,5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30,0</w:t>
            </w:r>
          </w:p>
        </w:tc>
      </w:tr>
      <w:tr w:rsidR="002F0B11" w:rsidRPr="002F0B11" w:rsidTr="002F0B11">
        <w:trPr>
          <w:trHeight w:val="346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 xml:space="preserve">Приобретение двух водонапорных башен </w:t>
            </w:r>
            <w:proofErr w:type="spellStart"/>
            <w:r w:rsidRPr="002F0B11">
              <w:t>Рожновского</w:t>
            </w:r>
            <w:proofErr w:type="spellEnd"/>
            <w:r w:rsidRPr="002F0B11">
              <w:t xml:space="preserve"> за счет средств бюджета Недвиговского сельского поселения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0120021270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131,6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131,6</w:t>
            </w:r>
          </w:p>
        </w:tc>
      </w:tr>
      <w:tr w:rsidR="002F0B11" w:rsidRPr="002F0B11" w:rsidTr="002F0B11">
        <w:trPr>
          <w:trHeight w:val="346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 xml:space="preserve">Приобретение двух водонапорных башен </w:t>
            </w:r>
            <w:proofErr w:type="spellStart"/>
            <w:r w:rsidRPr="002F0B11">
              <w:t>Рожновского</w:t>
            </w:r>
            <w:proofErr w:type="spellEnd"/>
            <w:r w:rsidRPr="002F0B11">
              <w:t xml:space="preserve"> за счет средств Резервного фонда Правительства Ростовской области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02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0120071180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1 577,6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1 552,0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10 1 00 21180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788,5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1 857,5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1 818,6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10 2 00 21190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25,0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60,0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60,0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10 4 00 21210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647,0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1 948,8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1 629,4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(Уплата налогов, сборов и иных платежей)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10 4 00 21210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850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8,0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1,6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99 1 00 90100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62,0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51,6</w:t>
            </w:r>
          </w:p>
        </w:tc>
      </w:tr>
      <w:tr w:rsidR="002F0B11" w:rsidRPr="002F0B11" w:rsidTr="002F0B11">
        <w:trPr>
          <w:trHeight w:val="63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Профессиональная подготовка, переподготовка и повышение квалификации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07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30,4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30,4</w:t>
            </w:r>
          </w:p>
        </w:tc>
      </w:tr>
      <w:tr w:rsidR="002F0B11" w:rsidRPr="002F0B11" w:rsidTr="002F0B11">
        <w:trPr>
          <w:trHeight w:val="63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Профессиональная подготовка, переподготовка и повышение квалификации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07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30,4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30,4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07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05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9910090100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30,4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30,4</w:t>
            </w:r>
          </w:p>
        </w:tc>
      </w:tr>
      <w:tr w:rsidR="002F0B11" w:rsidRPr="002F0B11" w:rsidTr="002F0B11">
        <w:trPr>
          <w:trHeight w:val="31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КУЛЬТУРА, КИНЕМАТОГРАФИЯ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2 354,1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4 053,2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3,998,5</w:t>
            </w:r>
          </w:p>
        </w:tc>
      </w:tr>
      <w:tr w:rsidR="002F0B11" w:rsidRPr="002F0B11" w:rsidTr="002F0B11">
        <w:trPr>
          <w:trHeight w:val="31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Культура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 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2 354,1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4 053,2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3 998,5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казенных учреждений)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04 1 00 00590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687,7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867,8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867,7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04 1 00 00590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1 068,8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1 603,7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1 554,4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(Уплата налогов, сборов и иных платежей)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04 1 00 00590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850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32,0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33,0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32,4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04 1 00 21070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40,0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40,0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40,0</w:t>
            </w:r>
          </w:p>
        </w:tc>
      </w:tr>
      <w:tr w:rsidR="002F0B11" w:rsidRPr="002F0B11" w:rsidTr="002F0B11">
        <w:trPr>
          <w:trHeight w:val="189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казенных учреждений)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04 1 00 73850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494,9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494,9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proofErr w:type="spellStart"/>
            <w:r w:rsidRPr="002F0B11">
              <w:t>Софинансирование</w:t>
            </w:r>
            <w:proofErr w:type="spellEnd"/>
            <w:r w:rsidRPr="002F0B11"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казенных учреждений)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1 00 S3850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41,3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41,3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деятельности (оказание услуг) МКУК «Библиотека Недвиговского сельского поселения» в рамках подпрограммы «Библиотечное обслуживание» муниципальной программы Недвиговского сельского поселения «Развитие культуры» (Расходы на выплаты персоналу казенных учреждений)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04 2 00 00590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412,5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501,9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501,8</w:t>
            </w:r>
          </w:p>
        </w:tc>
      </w:tr>
      <w:tr w:rsidR="002F0B11" w:rsidRPr="002F0B11" w:rsidTr="002F0B11">
        <w:trPr>
          <w:trHeight w:val="2520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Обеспечение деятельности (оказание услуг) МКУК «Библиотека Недвиговского сельского поселения» в рамках подпрограммы «Библиотечное обслуживание» муниципальной программы Недвиговского сельского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04 2 00 00590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6,0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2,5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2,4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lastRenderedPageBreak/>
              <w:t>Обеспечение деятельности (оказание услуг) МКУК «Библиотека Недвиговского сельского поселения» в рамках подпрограммы «Библиотечное обслуживание» муниципальной программы Недвиговского сельского поселения «Развитие культуры» (Уплата налогов, сборов и иных платежей)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04 2 00 00590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850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1,1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0,8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повышение заработной платы работникам муниципальных учреждений культуры в рамках подпрограммы «Библиотечное обслуживание» муниципальной программы Недвиговского сельского поселения «Развитие культуры» (Расходы на выплаты персоналу казенных учреждений)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04 2 00 73850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321,1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321,1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proofErr w:type="spellStart"/>
            <w:r w:rsidRPr="002F0B11">
              <w:t>Софинансирование</w:t>
            </w:r>
            <w:proofErr w:type="spellEnd"/>
            <w:r w:rsidRPr="002F0B11">
              <w:t xml:space="preserve"> расходов на повышение заработной платы работникам муниципальных учреждений культуры в рамках подпрограммы «Библиотечное обслуживание» муниципальной программы Недвиговского сельского поселения «Развитие культуры» (Расходы на выплаты персоналу казенных учреждений)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04 2 00 S3850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110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0,0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26,8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26,8</w:t>
            </w:r>
          </w:p>
        </w:tc>
      </w:tr>
      <w:tr w:rsidR="002F0B11" w:rsidRPr="002F0B11" w:rsidTr="002F0B11">
        <w:trPr>
          <w:trHeight w:val="346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08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06 1 00 21100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105,1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119,1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115,0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(Публичные нормативные социальные выплаты гражданам)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10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01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99 9 00 21260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310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42,0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52,7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48,2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hideMark/>
          </w:tcPr>
          <w:p w:rsidR="002F0B11" w:rsidRPr="002F0B11" w:rsidRDefault="002F0B11" w:rsidP="002F0B11">
            <w:r w:rsidRPr="002F0B11"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(Публичные нормативные социальные выплаты гражданам)</w:t>
            </w:r>
          </w:p>
        </w:tc>
        <w:tc>
          <w:tcPr>
            <w:tcW w:w="920" w:type="dxa"/>
            <w:hideMark/>
          </w:tcPr>
          <w:p w:rsidR="002F0B11" w:rsidRPr="002F0B11" w:rsidRDefault="002F0B11" w:rsidP="002F0B11">
            <w:r w:rsidRPr="002F0B11">
              <w:t> 951</w:t>
            </w:r>
          </w:p>
        </w:tc>
        <w:tc>
          <w:tcPr>
            <w:tcW w:w="603" w:type="dxa"/>
            <w:hideMark/>
          </w:tcPr>
          <w:p w:rsidR="002F0B11" w:rsidRPr="002F0B11" w:rsidRDefault="002F0B11" w:rsidP="002F0B11">
            <w:r w:rsidRPr="002F0B11">
              <w:t>10</w:t>
            </w:r>
          </w:p>
        </w:tc>
        <w:tc>
          <w:tcPr>
            <w:tcW w:w="905" w:type="dxa"/>
            <w:hideMark/>
          </w:tcPr>
          <w:p w:rsidR="002F0B11" w:rsidRPr="002F0B11" w:rsidRDefault="002F0B11" w:rsidP="002F0B11">
            <w:r w:rsidRPr="002F0B11">
              <w:t>03</w:t>
            </w:r>
          </w:p>
        </w:tc>
        <w:tc>
          <w:tcPr>
            <w:tcW w:w="1083" w:type="dxa"/>
            <w:hideMark/>
          </w:tcPr>
          <w:p w:rsidR="002F0B11" w:rsidRPr="002F0B11" w:rsidRDefault="002F0B11" w:rsidP="002F0B11">
            <w:r w:rsidRPr="002F0B11">
              <w:t>99 1 00 90100</w:t>
            </w:r>
          </w:p>
        </w:tc>
        <w:tc>
          <w:tcPr>
            <w:tcW w:w="785" w:type="dxa"/>
            <w:hideMark/>
          </w:tcPr>
          <w:p w:rsidR="002F0B11" w:rsidRPr="002F0B11" w:rsidRDefault="002F0B11" w:rsidP="002F0B11">
            <w:r w:rsidRPr="002F0B11">
              <w:t>310</w:t>
            </w:r>
          </w:p>
        </w:tc>
        <w:tc>
          <w:tcPr>
            <w:tcW w:w="1204" w:type="dxa"/>
            <w:hideMark/>
          </w:tcPr>
          <w:p w:rsidR="002F0B11" w:rsidRPr="002F0B11" w:rsidRDefault="002F0B11" w:rsidP="002F0B11">
            <w:r w:rsidRPr="002F0B11">
              <w:t>56,0</w:t>
            </w:r>
          </w:p>
        </w:tc>
        <w:tc>
          <w:tcPr>
            <w:tcW w:w="965" w:type="dxa"/>
            <w:hideMark/>
          </w:tcPr>
          <w:p w:rsidR="002F0B11" w:rsidRPr="002F0B11" w:rsidRDefault="002F0B11" w:rsidP="002F0B11">
            <w:r w:rsidRPr="002F0B11">
              <w:t>87,0</w:t>
            </w:r>
          </w:p>
        </w:tc>
        <w:tc>
          <w:tcPr>
            <w:tcW w:w="1040" w:type="dxa"/>
            <w:hideMark/>
          </w:tcPr>
          <w:p w:rsidR="002F0B11" w:rsidRPr="002F0B11" w:rsidRDefault="002F0B11" w:rsidP="002F0B11">
            <w:r w:rsidRPr="002F0B11">
              <w:t>87,0</w:t>
            </w:r>
          </w:p>
        </w:tc>
      </w:tr>
      <w:tr w:rsidR="002F0B11" w:rsidRPr="002F0B11" w:rsidTr="002F0B11">
        <w:trPr>
          <w:trHeight w:val="2835"/>
        </w:trPr>
        <w:tc>
          <w:tcPr>
            <w:tcW w:w="24190" w:type="dxa"/>
            <w:noWrap/>
            <w:hideMark/>
          </w:tcPr>
          <w:p w:rsidR="002F0B11" w:rsidRPr="002F0B11" w:rsidRDefault="002F0B11" w:rsidP="002F0B11">
            <w:r w:rsidRPr="002F0B11"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noWrap/>
            <w:hideMark/>
          </w:tcPr>
          <w:p w:rsidR="002F0B11" w:rsidRPr="002F0B11" w:rsidRDefault="002F0B11" w:rsidP="002F0B11">
            <w:r w:rsidRPr="002F0B11">
              <w:t>951</w:t>
            </w:r>
          </w:p>
        </w:tc>
        <w:tc>
          <w:tcPr>
            <w:tcW w:w="603" w:type="dxa"/>
            <w:noWrap/>
            <w:hideMark/>
          </w:tcPr>
          <w:p w:rsidR="002F0B11" w:rsidRPr="002F0B11" w:rsidRDefault="002F0B11" w:rsidP="002F0B11">
            <w:r w:rsidRPr="002F0B11">
              <w:t>11</w:t>
            </w:r>
          </w:p>
        </w:tc>
        <w:tc>
          <w:tcPr>
            <w:tcW w:w="905" w:type="dxa"/>
            <w:noWrap/>
            <w:hideMark/>
          </w:tcPr>
          <w:p w:rsidR="002F0B11" w:rsidRPr="002F0B11" w:rsidRDefault="002F0B11" w:rsidP="002F0B11">
            <w:r w:rsidRPr="002F0B11">
              <w:t>2</w:t>
            </w:r>
          </w:p>
        </w:tc>
        <w:tc>
          <w:tcPr>
            <w:tcW w:w="1083" w:type="dxa"/>
            <w:noWrap/>
            <w:hideMark/>
          </w:tcPr>
          <w:p w:rsidR="002F0B11" w:rsidRPr="002F0B11" w:rsidRDefault="002F0B11" w:rsidP="002F0B11">
            <w:r w:rsidRPr="002F0B11">
              <w:t>05 1 00 21080</w:t>
            </w:r>
          </w:p>
        </w:tc>
        <w:tc>
          <w:tcPr>
            <w:tcW w:w="785" w:type="dxa"/>
            <w:noWrap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noWrap/>
            <w:hideMark/>
          </w:tcPr>
          <w:p w:rsidR="002F0B11" w:rsidRPr="002F0B11" w:rsidRDefault="002F0B11" w:rsidP="002F0B11">
            <w:r w:rsidRPr="002F0B11">
              <w:t>18.0</w:t>
            </w:r>
          </w:p>
        </w:tc>
        <w:tc>
          <w:tcPr>
            <w:tcW w:w="965" w:type="dxa"/>
            <w:noWrap/>
            <w:hideMark/>
          </w:tcPr>
          <w:p w:rsidR="002F0B11" w:rsidRPr="002F0B11" w:rsidRDefault="002F0B11" w:rsidP="002F0B11">
            <w:r w:rsidRPr="002F0B11">
              <w:t>0,00</w:t>
            </w:r>
          </w:p>
        </w:tc>
        <w:tc>
          <w:tcPr>
            <w:tcW w:w="1040" w:type="dxa"/>
            <w:noWrap/>
            <w:hideMark/>
          </w:tcPr>
          <w:p w:rsidR="002F0B11" w:rsidRPr="002F0B11" w:rsidRDefault="002F0B11" w:rsidP="002F0B11">
            <w:r w:rsidRPr="002F0B11">
              <w:t>0,00</w:t>
            </w:r>
          </w:p>
        </w:tc>
      </w:tr>
      <w:tr w:rsidR="002F0B11" w:rsidRPr="002F0B11" w:rsidTr="002F0B11">
        <w:trPr>
          <w:trHeight w:val="2205"/>
        </w:trPr>
        <w:tc>
          <w:tcPr>
            <w:tcW w:w="24190" w:type="dxa"/>
            <w:noWrap/>
            <w:hideMark/>
          </w:tcPr>
          <w:p w:rsidR="002F0B11" w:rsidRPr="002F0B11" w:rsidRDefault="002F0B11" w:rsidP="002F0B11">
            <w:r w:rsidRPr="002F0B11"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20" w:type="dxa"/>
            <w:noWrap/>
            <w:hideMark/>
          </w:tcPr>
          <w:p w:rsidR="002F0B11" w:rsidRPr="002F0B11" w:rsidRDefault="002F0B11" w:rsidP="002F0B11">
            <w:r w:rsidRPr="002F0B11">
              <w:t>951</w:t>
            </w:r>
          </w:p>
        </w:tc>
        <w:tc>
          <w:tcPr>
            <w:tcW w:w="603" w:type="dxa"/>
            <w:noWrap/>
            <w:hideMark/>
          </w:tcPr>
          <w:p w:rsidR="002F0B11" w:rsidRPr="002F0B11" w:rsidRDefault="002F0B11" w:rsidP="002F0B11">
            <w:r w:rsidRPr="002F0B11">
              <w:t>12</w:t>
            </w:r>
          </w:p>
        </w:tc>
        <w:tc>
          <w:tcPr>
            <w:tcW w:w="905" w:type="dxa"/>
            <w:noWrap/>
            <w:hideMark/>
          </w:tcPr>
          <w:p w:rsidR="002F0B11" w:rsidRPr="002F0B11" w:rsidRDefault="002F0B11" w:rsidP="002F0B11">
            <w:r w:rsidRPr="002F0B11">
              <w:t>4</w:t>
            </w:r>
          </w:p>
        </w:tc>
        <w:tc>
          <w:tcPr>
            <w:tcW w:w="1083" w:type="dxa"/>
            <w:noWrap/>
            <w:hideMark/>
          </w:tcPr>
          <w:p w:rsidR="002F0B11" w:rsidRPr="002F0B11" w:rsidRDefault="002F0B11" w:rsidP="002F0B11">
            <w:r w:rsidRPr="002F0B11">
              <w:t>99 9 00 21220</w:t>
            </w:r>
          </w:p>
        </w:tc>
        <w:tc>
          <w:tcPr>
            <w:tcW w:w="785" w:type="dxa"/>
            <w:noWrap/>
            <w:hideMark/>
          </w:tcPr>
          <w:p w:rsidR="002F0B11" w:rsidRPr="002F0B11" w:rsidRDefault="002F0B11" w:rsidP="002F0B11">
            <w:r w:rsidRPr="002F0B11">
              <w:t>240</w:t>
            </w:r>
          </w:p>
        </w:tc>
        <w:tc>
          <w:tcPr>
            <w:tcW w:w="1204" w:type="dxa"/>
            <w:noWrap/>
            <w:hideMark/>
          </w:tcPr>
          <w:p w:rsidR="002F0B11" w:rsidRPr="002F0B11" w:rsidRDefault="002F0B11" w:rsidP="002F0B11">
            <w:r w:rsidRPr="002F0B11">
              <w:t>10.0</w:t>
            </w:r>
          </w:p>
        </w:tc>
        <w:tc>
          <w:tcPr>
            <w:tcW w:w="965" w:type="dxa"/>
            <w:noWrap/>
            <w:hideMark/>
          </w:tcPr>
          <w:p w:rsidR="002F0B11" w:rsidRPr="002F0B11" w:rsidRDefault="002F0B11" w:rsidP="002F0B11">
            <w:r w:rsidRPr="002F0B11">
              <w:t>0,00</w:t>
            </w:r>
          </w:p>
        </w:tc>
        <w:tc>
          <w:tcPr>
            <w:tcW w:w="1040" w:type="dxa"/>
            <w:noWrap/>
            <w:hideMark/>
          </w:tcPr>
          <w:p w:rsidR="002F0B11" w:rsidRPr="002F0B11" w:rsidRDefault="002F0B11" w:rsidP="002F0B11">
            <w:r w:rsidRPr="002F0B11">
              <w:t>0,00</w:t>
            </w:r>
          </w:p>
        </w:tc>
      </w:tr>
    </w:tbl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p w:rsidR="002F0B11" w:rsidRDefault="002F0B11"/>
    <w:tbl>
      <w:tblPr>
        <w:tblpPr w:leftFromText="180" w:rightFromText="180" w:tblpY="-469"/>
        <w:tblW w:w="10440" w:type="dxa"/>
        <w:tblLayout w:type="fixed"/>
        <w:tblLook w:val="0000" w:firstRow="0" w:lastRow="0" w:firstColumn="0" w:lastColumn="0" w:noHBand="0" w:noVBand="0"/>
      </w:tblPr>
      <w:tblGrid>
        <w:gridCol w:w="3780"/>
        <w:gridCol w:w="6660"/>
      </w:tblGrid>
      <w:tr w:rsidR="002F0B11" w:rsidRPr="002F0B11" w:rsidTr="002F0B11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Приложение 3</w:t>
            </w: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к Решению Собрания депутатов</w:t>
            </w: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</w:t>
            </w: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от ____________ </w:t>
            </w:r>
            <w:proofErr w:type="gramStart"/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№ _____  </w:t>
            </w:r>
          </w:p>
        </w:tc>
      </w:tr>
      <w:tr w:rsidR="002F0B11" w:rsidRPr="002F0B11" w:rsidTr="002F0B11">
        <w:trPr>
          <w:trHeight w:val="20"/>
        </w:trPr>
        <w:tc>
          <w:tcPr>
            <w:tcW w:w="10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0B11" w:rsidRPr="002F0B11" w:rsidTr="002F0B11">
        <w:trPr>
          <w:trHeight w:val="362"/>
        </w:trPr>
        <w:tc>
          <w:tcPr>
            <w:tcW w:w="10440" w:type="dxa"/>
            <w:gridSpan w:val="2"/>
            <w:noWrap/>
          </w:tcPr>
          <w:p w:rsidR="002F0B11" w:rsidRPr="002F0B11" w:rsidRDefault="002F0B11" w:rsidP="002F0B11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Расходы бюджета Недвиговского сельского поселения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2F0B11" w:rsidRPr="002F0B11" w:rsidTr="002F0B11">
        <w:trPr>
          <w:trHeight w:val="20"/>
        </w:trPr>
        <w:tc>
          <w:tcPr>
            <w:tcW w:w="10440" w:type="dxa"/>
            <w:gridSpan w:val="2"/>
            <w:noWrap/>
          </w:tcPr>
          <w:p w:rsidR="002F0B11" w:rsidRPr="002F0B11" w:rsidRDefault="002F0B11" w:rsidP="002F0B11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 и подразделам</w:t>
            </w:r>
          </w:p>
        </w:tc>
      </w:tr>
      <w:tr w:rsidR="002F0B11" w:rsidRPr="002F0B11" w:rsidTr="002F0B11">
        <w:trPr>
          <w:trHeight w:val="20"/>
        </w:trPr>
        <w:tc>
          <w:tcPr>
            <w:tcW w:w="10440" w:type="dxa"/>
            <w:gridSpan w:val="2"/>
          </w:tcPr>
          <w:p w:rsidR="002F0B11" w:rsidRPr="002F0B11" w:rsidRDefault="002F0B11" w:rsidP="002F0B11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классификации расходов бюджетов за 2016 год</w:t>
            </w:r>
          </w:p>
        </w:tc>
      </w:tr>
    </w:tbl>
    <w:p w:rsidR="002F0B11" w:rsidRPr="002F0B11" w:rsidRDefault="002F0B11" w:rsidP="002F0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3420"/>
        <w:gridCol w:w="720"/>
        <w:gridCol w:w="720"/>
        <w:gridCol w:w="900"/>
        <w:gridCol w:w="1980"/>
        <w:gridCol w:w="1260"/>
        <w:gridCol w:w="1260"/>
      </w:tblGrid>
      <w:tr w:rsidR="002F0B11" w:rsidRPr="002F0B11" w:rsidTr="00B606F8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района на 2013 год и плановый период 2014 и2015 годов»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Уточненная бюджетная роспись ВР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Фактическое исполнение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5626,9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5745,7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5616,0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895,7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745,7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745,4 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3971,4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4121,4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4000,4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183,8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293,1</w:t>
            </w:r>
          </w:p>
        </w:tc>
      </w:tr>
      <w:tr w:rsidR="002F0B11" w:rsidRPr="002F0B11" w:rsidTr="00B606F8">
        <w:trPr>
          <w:trHeight w:val="449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282,9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585,5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577,0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Национальная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174,8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174,8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155,1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152,1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155,1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152,1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Национальная экономика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2090,0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3117,1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3115,3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Транспорт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268,6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 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1 974,0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2846,7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2846,7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Жилищно-коммунальное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1517,5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5951,1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5529,4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2020,8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1968,1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1468,5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3930,3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2561,3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30,4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30,4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Культура, кинематография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 xml:space="preserve">2354,1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4053,2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3998,5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2354,1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4053,2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3998,5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Социальная политика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139,7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48,2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Социальное обеспечение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Физическая культура и спорт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Средства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Другие вопросы в области средств массовой 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F0B11" w:rsidRPr="002F0B11" w:rsidTr="00B606F8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ИТОГО: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11889,3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19367,1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F0B1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18751,6</w:t>
            </w:r>
          </w:p>
        </w:tc>
      </w:tr>
    </w:tbl>
    <w:p w:rsidR="002F0B11" w:rsidRPr="002F0B11" w:rsidRDefault="002F0B11" w:rsidP="002F0B11">
      <w:pPr>
        <w:spacing w:after="0" w:line="240" w:lineRule="auto"/>
        <w:ind w:left="-1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F0B1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  <w:bookmarkStart w:id="1" w:name="_GoBack"/>
      <w:bookmarkEnd w:id="1"/>
    </w:p>
    <w:tbl>
      <w:tblPr>
        <w:tblW w:w="1062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3240"/>
        <w:gridCol w:w="3060"/>
        <w:gridCol w:w="1620"/>
        <w:gridCol w:w="1260"/>
        <w:gridCol w:w="1440"/>
      </w:tblGrid>
      <w:tr w:rsidR="002F0B11" w:rsidRPr="002F0B11" w:rsidTr="00B606F8">
        <w:trPr>
          <w:trHeight w:val="31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№ 4 </w:t>
            </w:r>
          </w:p>
        </w:tc>
      </w:tr>
      <w:tr w:rsidR="002F0B11" w:rsidRPr="002F0B11" w:rsidTr="00B606F8">
        <w:trPr>
          <w:trHeight w:val="37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</w:t>
            </w:r>
            <w:r w:rsidRPr="002F0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F0B11" w:rsidRPr="002F0B11" w:rsidTr="00B606F8">
        <w:trPr>
          <w:trHeight w:val="3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 </w:t>
            </w:r>
          </w:p>
        </w:tc>
      </w:tr>
      <w:tr w:rsidR="002F0B11" w:rsidRPr="002F0B11" w:rsidTr="00B606F8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__________ </w:t>
            </w:r>
            <w:proofErr w:type="gramStart"/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2F0B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№ _____________</w:t>
            </w:r>
          </w:p>
        </w:tc>
      </w:tr>
      <w:tr w:rsidR="002F0B11" w:rsidRPr="002F0B11" w:rsidTr="00B606F8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0B11" w:rsidRPr="002F0B11" w:rsidTr="00B606F8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F0B11" w:rsidRPr="002F0B11" w:rsidTr="00B606F8">
        <w:trPr>
          <w:trHeight w:val="360"/>
        </w:trPr>
        <w:tc>
          <w:tcPr>
            <w:tcW w:w="106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0B11" w:rsidRPr="002F0B11" w:rsidRDefault="002F0B11" w:rsidP="002F0B1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ИСТОЧНИКИ ФИНАНСИРОВАНИЯ ДЕФИЦИТА БЮДЖЕТА НЕДВИГОВСКОГО СЕЛЬСКОГО ПОСЕЛЕНИЯ МЯСНИКОВСКОГО РАЙОНА</w:t>
            </w:r>
          </w:p>
          <w:p w:rsidR="002F0B11" w:rsidRPr="002F0B11" w:rsidRDefault="002F0B11" w:rsidP="002F0B1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КОДАМ КЛАССИФИКАЦИИ ИСТОЧНИКОВ ФИНАНСИРОВАНИЯ</w:t>
            </w:r>
          </w:p>
          <w:p w:rsidR="002F0B11" w:rsidRPr="002F0B11" w:rsidRDefault="002F0B11" w:rsidP="002F0B1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ДЕФИЦИТОВ БЮДЖЕТОВ ЗА 2016 ГОД</w:t>
            </w:r>
          </w:p>
          <w:p w:rsidR="002F0B11" w:rsidRPr="002F0B11" w:rsidRDefault="002F0B11" w:rsidP="002F0B1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(тыс. рублей)</w:t>
            </w:r>
          </w:p>
        </w:tc>
      </w:tr>
      <w:tr w:rsidR="002F0B11" w:rsidRPr="002F0B11" w:rsidTr="00B606F8">
        <w:trPr>
          <w:trHeight w:val="510"/>
        </w:trPr>
        <w:tc>
          <w:tcPr>
            <w:tcW w:w="106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0B11" w:rsidRPr="002F0B11" w:rsidRDefault="002F0B11" w:rsidP="002F0B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F0B11" w:rsidRPr="002F0B11" w:rsidTr="00B606F8">
        <w:trPr>
          <w:trHeight w:val="10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Код источника финансирования по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КИВФ</w:t>
            </w:r>
            <w:proofErr w:type="gramStart"/>
            <w:r w:rsidRPr="002F0B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,К</w:t>
            </w:r>
            <w:proofErr w:type="gramEnd"/>
            <w:r w:rsidRPr="002F0B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ИВнФ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на 2015 год и плановый период 2016 и 2017 годов»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</w:t>
            </w: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свод</w:t>
            </w: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ная </w:t>
            </w:r>
            <w:proofErr w:type="spellStart"/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</w:t>
            </w:r>
            <w:proofErr w:type="spellEnd"/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роспись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B11" w:rsidRPr="002F0B11" w:rsidRDefault="002F0B11" w:rsidP="002F0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</w:t>
            </w: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ское ис</w:t>
            </w: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полнение</w:t>
            </w:r>
          </w:p>
        </w:tc>
      </w:tr>
      <w:tr w:rsidR="002F0B11" w:rsidRPr="002F0B11" w:rsidTr="00B606F8">
        <w:trPr>
          <w:trHeight w:val="76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ВНУТРЕННЕГО ФИНАНСИРОВАНИЯ ДЕФИЦИТОВ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000 01 00 00 00 00 0000 000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625,0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-423,4</w:t>
            </w:r>
          </w:p>
        </w:tc>
      </w:tr>
      <w:tr w:rsidR="002F0B11" w:rsidRPr="002F0B11" w:rsidTr="00B606F8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 средств бюджета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625,0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-423,4</w:t>
            </w:r>
          </w:p>
        </w:tc>
      </w:tr>
      <w:tr w:rsidR="002F0B11" w:rsidRPr="002F0B11" w:rsidTr="00B606F8">
        <w:trPr>
          <w:trHeight w:val="45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000 01 05 00 00 00 0000 500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18 742,10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19 175,0</w:t>
            </w:r>
          </w:p>
        </w:tc>
      </w:tr>
      <w:tr w:rsidR="002F0B11" w:rsidRPr="002F0B11" w:rsidTr="00B606F8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000 01 05 02 00 00 0000 500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18 742,10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19 175,0</w:t>
            </w:r>
          </w:p>
        </w:tc>
      </w:tr>
      <w:tr w:rsidR="002F0B11" w:rsidRPr="002F0B11" w:rsidTr="00B606F8">
        <w:trPr>
          <w:trHeight w:val="6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Увеличение прочих остатков денежных средств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000 01 05 02 01 00 0000 510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18 742,10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19 175,0</w:t>
            </w:r>
          </w:p>
        </w:tc>
      </w:tr>
      <w:tr w:rsidR="002F0B11" w:rsidRPr="002F0B11" w:rsidTr="00B606F8">
        <w:trPr>
          <w:trHeight w:val="63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000 01 05 02 01 10 0000 510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18 742,10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19 175,0</w:t>
            </w:r>
          </w:p>
        </w:tc>
      </w:tr>
      <w:tr w:rsidR="002F0B11" w:rsidRPr="002F0B11" w:rsidTr="00B606F8">
        <w:trPr>
          <w:trHeight w:val="39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000 01 05 00 00 00 0000 600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19 367,10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18 751,6</w:t>
            </w:r>
          </w:p>
        </w:tc>
      </w:tr>
      <w:tr w:rsidR="002F0B11" w:rsidRPr="002F0B11" w:rsidTr="00B606F8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000 01 05 02 00 00 0000 600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19 367,10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18 751,6</w:t>
            </w:r>
          </w:p>
        </w:tc>
      </w:tr>
      <w:tr w:rsidR="002F0B11" w:rsidRPr="002F0B11" w:rsidTr="00B606F8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000 01 05 02 01 00 0000 610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19 367,10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18 751,6</w:t>
            </w:r>
          </w:p>
        </w:tc>
      </w:tr>
      <w:tr w:rsidR="002F0B11" w:rsidRPr="002F0B11" w:rsidTr="00B606F8">
        <w:trPr>
          <w:trHeight w:val="72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0B11" w:rsidRPr="002F0B11" w:rsidRDefault="002F0B11" w:rsidP="002F0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000 01 05 02 01 10 0000 610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11 889,3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19 367,10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0B11" w:rsidRPr="002F0B11" w:rsidRDefault="002F0B11" w:rsidP="002F0B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18 751,6</w:t>
            </w:r>
          </w:p>
        </w:tc>
      </w:tr>
    </w:tbl>
    <w:p w:rsidR="002F0B11" w:rsidRDefault="002F0B11"/>
    <w:p w:rsidR="002F0B11" w:rsidRDefault="002F0B11"/>
    <w:p w:rsidR="002F0B11" w:rsidRDefault="002F0B11"/>
    <w:p w:rsidR="002F0B11" w:rsidRDefault="002F0B11"/>
    <w:sectPr w:rsidR="002F0B11">
      <w:pgSz w:w="11906" w:h="16838"/>
      <w:pgMar w:top="851" w:right="794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1" w:rsidRDefault="002F0B11" w:rsidP="005B3408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423EB1" w:rsidRDefault="002F0B11" w:rsidP="005B3408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5E8"/>
    <w:rsid w:val="002F0B11"/>
    <w:rsid w:val="00BE683F"/>
    <w:rsid w:val="00EF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F0B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F0B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F0B11"/>
  </w:style>
  <w:style w:type="paragraph" w:customStyle="1" w:styleId="a6">
    <w:name w:val="Знак Знак Знак Знак Знак Знак Знак Знак Знак Знак"/>
    <w:basedOn w:val="a"/>
    <w:rsid w:val="002F0B1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7">
    <w:name w:val="Table Grid"/>
    <w:basedOn w:val="a1"/>
    <w:uiPriority w:val="59"/>
    <w:rsid w:val="002F0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2F0B1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F0B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F0B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F0B11"/>
  </w:style>
  <w:style w:type="paragraph" w:customStyle="1" w:styleId="a6">
    <w:name w:val="Знак Знак Знак Знак Знак Знак Знак Знак Знак Знак"/>
    <w:basedOn w:val="a"/>
    <w:rsid w:val="002F0B1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7">
    <w:name w:val="Table Grid"/>
    <w:basedOn w:val="a1"/>
    <w:uiPriority w:val="59"/>
    <w:rsid w:val="002F0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2F0B1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6212</Words>
  <Characters>35409</Characters>
  <Application>Microsoft Office Word</Application>
  <DocSecurity>0</DocSecurity>
  <Lines>295</Lines>
  <Paragraphs>83</Paragraphs>
  <ScaleCrop>false</ScaleCrop>
  <Company>SPecialiST RePack</Company>
  <LinksUpToDate>false</LinksUpToDate>
  <CharactersWithSpaces>41538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2017-10-12T08:38:00Z</dcterms:created>
  <dcterms:modified xsi:type="dcterms:W3CDTF">2017-10-12T08:48:00Z</dcterms:modified>
</cp:coreProperties>
</file>